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16" w:rsidRDefault="00376116" w:rsidP="00376116">
      <w:pPr>
        <w:pStyle w:val="Titolo2"/>
      </w:pPr>
      <w:r>
        <w:t xml:space="preserve">1.d - </w:t>
      </w:r>
      <w:r w:rsidRPr="00376116">
        <w:t>Il giuramento di Gulliver</w:t>
      </w:r>
      <w:r>
        <w:t xml:space="preserve">, </w:t>
      </w:r>
      <w:proofErr w:type="spellStart"/>
      <w:r>
        <w:t>Ally</w:t>
      </w:r>
      <w:proofErr w:type="spellEnd"/>
      <w:r>
        <w:t xml:space="preserve">, Agnes e </w:t>
      </w:r>
      <w:proofErr w:type="spellStart"/>
      <w:r>
        <w:t>Jonh</w:t>
      </w:r>
      <w:proofErr w:type="spellEnd"/>
    </w:p>
    <w:p w:rsidR="00376116" w:rsidRPr="00376116" w:rsidRDefault="00376116" w:rsidP="00376116"/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«</w:t>
      </w:r>
      <w:proofErr w:type="spellStart"/>
      <w:r w:rsidRPr="00376116">
        <w:rPr>
          <w:i/>
          <w:iCs/>
          <w:color w:val="000000" w:themeColor="text1"/>
        </w:rPr>
        <w:t>Golbasto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Momarem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Eulame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Gurdilo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Shefin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Mully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Ully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proofErr w:type="spellStart"/>
      <w:r w:rsidRPr="00376116">
        <w:rPr>
          <w:i/>
          <w:iCs/>
          <w:color w:val="000000" w:themeColor="text1"/>
        </w:rPr>
        <w:t>Gue</w:t>
      </w:r>
      <w:proofErr w:type="spellEnd"/>
      <w:r w:rsidRPr="00376116">
        <w:rPr>
          <w:color w:val="000000" w:themeColor="text1"/>
        </w:rPr>
        <w:t xml:space="preserve">, potentissimo imperatore di </w:t>
      </w:r>
      <w:proofErr w:type="spellStart"/>
      <w:r w:rsidRPr="00376116">
        <w:rPr>
          <w:color w:val="000000" w:themeColor="text1"/>
        </w:rPr>
        <w:t>Lilliput</w:t>
      </w:r>
      <w:proofErr w:type="spellEnd"/>
      <w:r w:rsidRPr="00376116">
        <w:rPr>
          <w:color w:val="000000" w:themeColor="text1"/>
        </w:rPr>
        <w:t xml:space="preserve">, delizia e terrore dell'universo, sovrano di tutte le terre che si stendono per cinque mila </w:t>
      </w:r>
      <w:proofErr w:type="spellStart"/>
      <w:r w:rsidRPr="00376116">
        <w:rPr>
          <w:i/>
          <w:iCs/>
          <w:color w:val="000000" w:themeColor="text1"/>
        </w:rPr>
        <w:t>blustrugs</w:t>
      </w:r>
      <w:proofErr w:type="spellEnd"/>
      <w:r w:rsidRPr="00376116">
        <w:rPr>
          <w:i/>
          <w:iCs/>
          <w:color w:val="000000" w:themeColor="text1"/>
        </w:rPr>
        <w:t xml:space="preserve"> </w:t>
      </w:r>
      <w:r w:rsidRPr="00376116">
        <w:rPr>
          <w:color w:val="000000" w:themeColor="text1"/>
        </w:rPr>
        <w:t>(circa sei miglia di circuito) sino all'estremità del globo, re dei re; amabile come la primavera, brillante come l'estate, abbondante come l'autunno, tremendo come l'inverno. «L'altissima maestà sua propone agli uomini-montagna i seguenti articoli preliminari, che costui dovrà ratificare con solenne giuramento.</w:t>
      </w:r>
    </w:p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1°) Gli uomini-montagna non uscir</w:t>
      </w:r>
      <w:r>
        <w:rPr>
          <w:color w:val="000000" w:themeColor="text1"/>
        </w:rPr>
        <w:t>anno</w:t>
      </w:r>
      <w:r w:rsidRPr="00376116">
        <w:rPr>
          <w:color w:val="000000" w:themeColor="text1"/>
        </w:rPr>
        <w:t xml:space="preserve"> dai nostri stati senza speciale nostro permesso timbrato col grande sigillo.</w:t>
      </w:r>
    </w:p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2°) Camminando per le strade, gli uomini</w:t>
      </w:r>
      <w:r>
        <w:rPr>
          <w:color w:val="000000" w:themeColor="text1"/>
        </w:rPr>
        <w:t>-</w:t>
      </w:r>
      <w:r w:rsidRPr="00376116">
        <w:rPr>
          <w:color w:val="000000" w:themeColor="text1"/>
        </w:rPr>
        <w:t>montagna avranno cura di non calpestare le persone dei nostri diletti sudditi, come anche le loro vetture o cavalcature; e non prenderanno in mano alcuno di coloro senza il loro esplicito consenso.</w:t>
      </w:r>
    </w:p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3°) Qualora un corriere del governo debba fare una corsa straordinaria, uno degli uomini-montagna si obbliga a portare nella propria tasca il detto corriere per sei giornate, una volta ogni luna, e di riportarlo poi sano e salvo, a nostra richiesta, dinanzi al nostro imperiale cospetto.</w:t>
      </w:r>
    </w:p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4°) Saranno alleat</w:t>
      </w:r>
      <w:r>
        <w:rPr>
          <w:color w:val="000000" w:themeColor="text1"/>
        </w:rPr>
        <w:t>i</w:t>
      </w:r>
      <w:r w:rsidRPr="00376116">
        <w:rPr>
          <w:color w:val="000000" w:themeColor="text1"/>
        </w:rPr>
        <w:t xml:space="preserve"> nostr</w:t>
      </w:r>
      <w:r>
        <w:rPr>
          <w:color w:val="000000" w:themeColor="text1"/>
        </w:rPr>
        <w:t>i</w:t>
      </w:r>
      <w:r w:rsidRPr="00376116">
        <w:rPr>
          <w:color w:val="000000" w:themeColor="text1"/>
        </w:rPr>
        <w:t xml:space="preserve"> contro i nostri nemici dell'isola di </w:t>
      </w:r>
      <w:proofErr w:type="spellStart"/>
      <w:r w:rsidRPr="00376116">
        <w:rPr>
          <w:color w:val="000000" w:themeColor="text1"/>
        </w:rPr>
        <w:t>Blefuscu</w:t>
      </w:r>
      <w:proofErr w:type="spellEnd"/>
      <w:r w:rsidRPr="00376116">
        <w:rPr>
          <w:color w:val="000000" w:themeColor="text1"/>
        </w:rPr>
        <w:t>, e far</w:t>
      </w:r>
      <w:r>
        <w:rPr>
          <w:color w:val="000000" w:themeColor="text1"/>
        </w:rPr>
        <w:t>anno</w:t>
      </w:r>
      <w:r w:rsidRPr="00376116">
        <w:rPr>
          <w:color w:val="000000" w:themeColor="text1"/>
        </w:rPr>
        <w:t xml:space="preserve"> di tutto per distruggere la flotta che in questo momento essi armano per compiere uno sbarco nel nostro paese.</w:t>
      </w:r>
    </w:p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5°) Dopo avere solennemente giurato d'attenersi alle condizioni qui sopra enunciate, gli uomini-montagna avranno diritto a una provvista giornaliera di carne e di bevande bastevoli al nutrimento di 1724 nostri sudditi.</w:t>
      </w:r>
    </w:p>
    <w:p w:rsidR="00376116" w:rsidRP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 xml:space="preserve">Dato nel palazzo di </w:t>
      </w:r>
      <w:proofErr w:type="spellStart"/>
      <w:r w:rsidRPr="00376116">
        <w:rPr>
          <w:color w:val="000000" w:themeColor="text1"/>
        </w:rPr>
        <w:t>Belfaborac</w:t>
      </w:r>
      <w:proofErr w:type="spellEnd"/>
      <w:r w:rsidRPr="00376116">
        <w:rPr>
          <w:color w:val="000000" w:themeColor="text1"/>
        </w:rPr>
        <w:t>, il giorno XII della novantunesima luna del nostro regno».</w:t>
      </w:r>
    </w:p>
    <w:p w:rsidR="00376116" w:rsidRDefault="00376116" w:rsidP="00376116">
      <w:pPr>
        <w:rPr>
          <w:color w:val="000000" w:themeColor="text1"/>
        </w:rPr>
      </w:pPr>
      <w:r w:rsidRPr="00376116">
        <w:rPr>
          <w:color w:val="000000" w:themeColor="text1"/>
        </w:rPr>
        <w:t>Con grande piacere presta</w:t>
      </w:r>
      <w:r>
        <w:rPr>
          <w:color w:val="000000" w:themeColor="text1"/>
        </w:rPr>
        <w:t>mmo</w:t>
      </w:r>
      <w:r w:rsidRPr="00376116">
        <w:rPr>
          <w:color w:val="000000" w:themeColor="text1"/>
        </w:rPr>
        <w:t xml:space="preserve"> il giuramento richiesto e sottoscri</w:t>
      </w:r>
      <w:r>
        <w:rPr>
          <w:color w:val="000000" w:themeColor="text1"/>
        </w:rPr>
        <w:t>vemmo</w:t>
      </w:r>
      <w:r w:rsidRPr="00376116">
        <w:rPr>
          <w:color w:val="000000" w:themeColor="text1"/>
        </w:rPr>
        <w:t xml:space="preserve"> tutti gli articoli</w:t>
      </w:r>
      <w:r>
        <w:rPr>
          <w:color w:val="000000" w:themeColor="text1"/>
        </w:rPr>
        <w:t>.</w:t>
      </w:r>
    </w:p>
    <w:p w:rsidR="00376116" w:rsidRPr="00376116" w:rsidRDefault="00376116" w:rsidP="00376116">
      <w:pPr>
        <w:rPr>
          <w:color w:val="000000" w:themeColor="text1"/>
        </w:rPr>
      </w:pPr>
      <w:r>
        <w:rPr>
          <w:color w:val="000000" w:themeColor="text1"/>
        </w:rPr>
        <w:t>Finalmente</w:t>
      </w:r>
      <w:r w:rsidRPr="00376116">
        <w:rPr>
          <w:color w:val="000000" w:themeColor="text1"/>
        </w:rPr>
        <w:t xml:space="preserve"> ci furono tolte le catene.</w:t>
      </w:r>
    </w:p>
    <w:p w:rsidR="00376116" w:rsidRPr="00376116" w:rsidRDefault="00376116" w:rsidP="00376116">
      <w:pPr>
        <w:rPr>
          <w:color w:val="000000" w:themeColor="text1"/>
        </w:rPr>
      </w:pPr>
    </w:p>
    <w:p w:rsidR="0031108C" w:rsidRDefault="0031108C"/>
    <w:sectPr w:rsidR="0031108C" w:rsidSect="003110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376116"/>
    <w:rsid w:val="00075662"/>
    <w:rsid w:val="0016065C"/>
    <w:rsid w:val="002E7D73"/>
    <w:rsid w:val="0031108C"/>
    <w:rsid w:val="00376116"/>
    <w:rsid w:val="004931D3"/>
    <w:rsid w:val="00602E18"/>
    <w:rsid w:val="007C32BF"/>
    <w:rsid w:val="008C7DE1"/>
    <w:rsid w:val="00A06A0B"/>
    <w:rsid w:val="00D60FE9"/>
    <w:rsid w:val="00FB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6116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761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761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1542</Characters>
  <Application>Microsoft Office Word</Application>
  <DocSecurity>0</DocSecurity>
  <Lines>20</Lines>
  <Paragraphs>6</Paragraphs>
  <ScaleCrop>false</ScaleCrop>
  <Company>Hewlett-Packard Company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</dc:creator>
  <cp:lastModifiedBy>Gabriele</cp:lastModifiedBy>
  <cp:revision>2</cp:revision>
  <dcterms:created xsi:type="dcterms:W3CDTF">2014-02-03T15:56:00Z</dcterms:created>
  <dcterms:modified xsi:type="dcterms:W3CDTF">2014-02-03T15:59:00Z</dcterms:modified>
</cp:coreProperties>
</file>